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752"/>
        <w:gridCol w:w="2368"/>
        <w:gridCol w:w="2605"/>
        <w:gridCol w:w="2407"/>
      </w:tblGrid>
      <w:tr w:rsidR="00457140" w:rsidTr="00457140">
        <w:trPr>
          <w:trHeight w:val="2259"/>
          <w:jc w:val="center"/>
        </w:trPr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457140" w:rsidRDefault="00457140">
            <w:pPr>
              <w:bidi/>
              <w:spacing w:after="0" w:line="240" w:lineRule="auto"/>
              <w:jc w:val="center"/>
              <w:rPr>
                <w:rFonts w:eastAsia="Times New Roman"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به نام خدا</w:t>
            </w:r>
          </w:p>
          <w:p w:rsidR="00457140" w:rsidRDefault="00457140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فرم پ2-1 : صورتجلسه دفاع از پایان نامه کارشناسی ارشد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457140" w:rsidRDefault="00457140">
            <w:pPr>
              <w:bidi/>
              <w:spacing w:after="0" w:line="240" w:lineRule="auto"/>
              <w:rPr>
                <w:rFonts w:cs="B Titr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136525</wp:posOffset>
                  </wp:positionV>
                  <wp:extent cx="1252220" cy="1066800"/>
                  <wp:effectExtent l="0" t="0" r="5080" b="0"/>
                  <wp:wrapSquare wrapText="bothSides"/>
                  <wp:docPr id="2" name="Picture 2" descr="آرم اشرا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آرم اشراق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7140" w:rsidTr="00457140">
        <w:trPr>
          <w:trHeight w:val="438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457140" w:rsidRDefault="00457140">
            <w:pPr>
              <w:bidi/>
              <w:spacing w:after="0"/>
              <w:ind w:left="16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تاریخ دفاع: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</w:t>
            </w:r>
            <w:r>
              <w:rPr>
                <w:rFonts w:cs="B Titr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..</w:t>
            </w:r>
            <w:r>
              <w:rPr>
                <w:rFonts w:cs="B Titr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....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57140" w:rsidRDefault="00457140">
            <w:pPr>
              <w:bidi/>
              <w:spacing w:after="0"/>
              <w:ind w:hanging="360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شماره دانشجویی: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457140" w:rsidRDefault="00457140">
            <w:pPr>
              <w:bidi/>
              <w:spacing w:after="0"/>
              <w:ind w:left="164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نام و نام خانوادگی دانش آموخته: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</w:tc>
      </w:tr>
      <w:tr w:rsidR="00457140" w:rsidTr="00457140">
        <w:trPr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457140" w:rsidRDefault="00457140">
            <w:pPr>
              <w:spacing w:after="0" w:line="240" w:lineRule="auto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457140" w:rsidRDefault="00457140">
            <w:pPr>
              <w:bidi/>
              <w:spacing w:after="0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گرایش: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50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457140" w:rsidRDefault="00457140">
            <w:pPr>
              <w:tabs>
                <w:tab w:val="right" w:pos="5080"/>
              </w:tabs>
              <w:bidi/>
              <w:spacing w:after="0"/>
              <w:ind w:left="164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رشته: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457140" w:rsidTr="00457140">
        <w:trPr>
          <w:trHeight w:val="438"/>
          <w:jc w:val="center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40" w:rsidRDefault="00457140">
            <w:pPr>
              <w:bidi/>
              <w:spacing w:after="0" w:line="360" w:lineRule="auto"/>
              <w:ind w:left="164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عنوان پایان نامه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</w:tc>
      </w:tr>
      <w:tr w:rsidR="00457140" w:rsidTr="00457140">
        <w:trPr>
          <w:trHeight w:val="876"/>
          <w:jc w:val="center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40" w:rsidRDefault="00457140">
            <w:pPr>
              <w:bidi/>
              <w:spacing w:after="0" w:line="360" w:lineRule="auto"/>
              <w:ind w:left="82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هیئت داوران پس شنیدن گزارش و دفاع دانشجو، پایان نامه وی را داوری و آن را "عالی</w:t>
            </w:r>
            <w:r>
              <w:rPr>
                <w:rFonts w:cs="B Titr"/>
                <w:sz w:val="20"/>
                <w:szCs w:val="20"/>
              </w:rPr>
              <w:sym w:font="Symbol" w:char="F0F0"/>
            </w:r>
            <w:r>
              <w:rPr>
                <w:rFonts w:cs="B Titr" w:hint="cs"/>
                <w:sz w:val="20"/>
                <w:szCs w:val="20"/>
                <w:rtl/>
              </w:rPr>
              <w:t xml:space="preserve">/ بسیار خوب </w:t>
            </w:r>
            <w:r>
              <w:rPr>
                <w:rFonts w:cs="B Titr"/>
                <w:sz w:val="20"/>
                <w:szCs w:val="20"/>
              </w:rPr>
              <w:sym w:font="Symbol" w:char="F0F0"/>
            </w:r>
            <w:r>
              <w:rPr>
                <w:rFonts w:cs="B Titr" w:hint="cs"/>
                <w:sz w:val="20"/>
                <w:szCs w:val="20"/>
                <w:rtl/>
              </w:rPr>
              <w:t xml:space="preserve">/ خوب </w:t>
            </w:r>
            <w:r>
              <w:rPr>
                <w:rFonts w:cs="B Titr"/>
                <w:sz w:val="20"/>
                <w:szCs w:val="20"/>
              </w:rPr>
              <w:sym w:font="Symbol" w:char="F0F0"/>
            </w:r>
            <w:r>
              <w:rPr>
                <w:rFonts w:cs="B Titr" w:hint="cs"/>
                <w:sz w:val="20"/>
                <w:szCs w:val="20"/>
                <w:rtl/>
              </w:rPr>
              <w:t xml:space="preserve">/ پذیرفته نشده </w:t>
            </w:r>
            <w:r>
              <w:rPr>
                <w:rFonts w:cs="B Titr"/>
                <w:sz w:val="20"/>
                <w:szCs w:val="20"/>
              </w:rPr>
              <w:sym w:font="Symbol" w:char="F0F0"/>
            </w:r>
            <w:r>
              <w:rPr>
                <w:rFonts w:cs="B Titr" w:hint="cs"/>
                <w:sz w:val="20"/>
                <w:szCs w:val="20"/>
                <w:rtl/>
              </w:rPr>
              <w:t xml:space="preserve">" ارزیابی کرد. </w:t>
            </w:r>
          </w:p>
        </w:tc>
      </w:tr>
      <w:tr w:rsidR="00457140" w:rsidTr="00457140">
        <w:trPr>
          <w:trHeight w:val="438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مرتبه علمی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سمت</w:t>
            </w:r>
          </w:p>
        </w:tc>
      </w:tr>
      <w:tr w:rsidR="00457140" w:rsidTr="00457140">
        <w:trPr>
          <w:trHeight w:val="417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72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استاد راهنما</w:t>
            </w:r>
          </w:p>
        </w:tc>
      </w:tr>
      <w:tr w:rsidR="00457140" w:rsidTr="00457140">
        <w:trPr>
          <w:trHeight w:val="438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72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استاد مشاور</w:t>
            </w:r>
          </w:p>
        </w:tc>
      </w:tr>
      <w:tr w:rsidR="00457140" w:rsidTr="00457140">
        <w:trPr>
          <w:trHeight w:val="417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72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استاد داور</w:t>
            </w:r>
          </w:p>
        </w:tc>
      </w:tr>
      <w:tr w:rsidR="00457140" w:rsidTr="00457140">
        <w:trPr>
          <w:trHeight w:val="438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72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استاد داور</w:t>
            </w:r>
          </w:p>
        </w:tc>
      </w:tr>
      <w:tr w:rsidR="00457140" w:rsidTr="00457140">
        <w:trPr>
          <w:trHeight w:val="876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0" w:rsidRDefault="00457140">
            <w:pPr>
              <w:bidi/>
              <w:spacing w:after="0" w:line="72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نماینده تحصیلات تکمیلی</w:t>
            </w:r>
          </w:p>
        </w:tc>
      </w:tr>
    </w:tbl>
    <w:p w:rsidR="00A56197" w:rsidRDefault="00457140">
      <w:bookmarkStart w:id="0" w:name="_GoBack"/>
      <w:bookmarkEnd w:id="0"/>
    </w:p>
    <w:sectPr w:rsidR="00A56197" w:rsidSect="00C06A0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0D"/>
    <w:rsid w:val="001E4FF6"/>
    <w:rsid w:val="002930E7"/>
    <w:rsid w:val="00457140"/>
    <w:rsid w:val="008B041E"/>
    <w:rsid w:val="00C06A0D"/>
    <w:rsid w:val="00FB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AFDD1-542C-42B7-8048-A1773716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A0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dcterms:created xsi:type="dcterms:W3CDTF">2025-08-07T07:41:00Z</dcterms:created>
  <dcterms:modified xsi:type="dcterms:W3CDTF">2025-08-12T05:05:00Z</dcterms:modified>
</cp:coreProperties>
</file>